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89176" w14:textId="77777777" w:rsidR="00B35EF8" w:rsidRPr="00BC3739" w:rsidRDefault="00B35EF8" w:rsidP="00B35EF8">
      <w:pPr>
        <w:spacing w:after="0" w:line="240" w:lineRule="auto"/>
        <w:rPr>
          <w:rFonts w:ascii="Times New Roman" w:hAnsi="Times New Roman" w:cs="Times New Roman"/>
          <w:b/>
          <w:sz w:val="20"/>
          <w:szCs w:val="20"/>
          <w:lang w:val="kk-KZ"/>
        </w:rPr>
      </w:pPr>
      <w:r w:rsidRPr="00BC3739">
        <w:rPr>
          <w:rFonts w:ascii="Times New Roman" w:eastAsia="Times New Roman" w:hAnsi="Times New Roman" w:cs="Times New Roman"/>
          <w:b/>
          <w:noProof/>
          <w:sz w:val="20"/>
          <w:szCs w:val="20"/>
          <w:lang w:eastAsia="ru-RU"/>
        </w:rPr>
        <w:drawing>
          <wp:inline distT="0" distB="0" distL="0" distR="0" wp14:anchorId="6A9B56D0" wp14:editId="645E5682">
            <wp:extent cx="1150620" cy="1328277"/>
            <wp:effectExtent l="0" t="0" r="0" b="5715"/>
            <wp:docPr id="21" name="Рисунок 21" descr="C:\Users\01\Downloads\WhatsApp Image 2025-02-07 at 10.47.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01\Downloads\WhatsApp Image 2025-02-07 at 10.47.5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248" cy="1341700"/>
                    </a:xfrm>
                    <a:prstGeom prst="rect">
                      <a:avLst/>
                    </a:prstGeom>
                    <a:noFill/>
                    <a:ln>
                      <a:noFill/>
                    </a:ln>
                  </pic:spPr>
                </pic:pic>
              </a:graphicData>
            </a:graphic>
          </wp:inline>
        </w:drawing>
      </w:r>
    </w:p>
    <w:p w14:paraId="767022F0" w14:textId="77777777" w:rsidR="00EE1CF5" w:rsidRDefault="00EE1CF5" w:rsidP="00B35EF8">
      <w:pPr>
        <w:spacing w:after="0" w:line="240" w:lineRule="auto"/>
        <w:rPr>
          <w:rFonts w:ascii="Times New Roman" w:hAnsi="Times New Roman" w:cs="Times New Roman"/>
          <w:lang w:val="kk-KZ"/>
        </w:rPr>
      </w:pPr>
      <w:r w:rsidRPr="00AC34CE">
        <w:rPr>
          <w:rFonts w:ascii="Times New Roman" w:hAnsi="Times New Roman" w:cs="Times New Roman"/>
          <w:lang w:val="kk-KZ"/>
        </w:rPr>
        <w:t>880229401933</w:t>
      </w:r>
    </w:p>
    <w:p w14:paraId="155135A2" w14:textId="46F939A3" w:rsidR="00B35EF8" w:rsidRPr="00BC3739" w:rsidRDefault="00B35EF8" w:rsidP="00B35EF8">
      <w:pPr>
        <w:spacing w:after="0" w:line="240" w:lineRule="auto"/>
        <w:rPr>
          <w:rFonts w:ascii="Times New Roman" w:hAnsi="Times New Roman" w:cs="Times New Roman"/>
          <w:b/>
          <w:sz w:val="20"/>
          <w:szCs w:val="20"/>
          <w:lang w:val="kk-KZ"/>
        </w:rPr>
      </w:pPr>
      <w:bookmarkStart w:id="0" w:name="_GoBack"/>
      <w:bookmarkEnd w:id="0"/>
      <w:r w:rsidRPr="00BC3739">
        <w:rPr>
          <w:rFonts w:ascii="Times New Roman" w:hAnsi="Times New Roman" w:cs="Times New Roman"/>
          <w:b/>
          <w:sz w:val="20"/>
          <w:szCs w:val="20"/>
          <w:lang w:val="kk-KZ"/>
        </w:rPr>
        <w:t>СЕЙСЕНБАЕВА Молдир Аккуловна,</w:t>
      </w:r>
    </w:p>
    <w:p w14:paraId="6783528E" w14:textId="77777777" w:rsidR="00B35EF8" w:rsidRPr="00BC3739" w:rsidRDefault="00B35EF8" w:rsidP="00B35EF8">
      <w:pPr>
        <w:spacing w:after="0" w:line="240" w:lineRule="auto"/>
        <w:rPr>
          <w:rFonts w:ascii="Times New Roman" w:hAnsi="Times New Roman" w:cs="Times New Roman"/>
          <w:b/>
          <w:sz w:val="20"/>
          <w:szCs w:val="20"/>
          <w:lang w:val="kk-KZ"/>
        </w:rPr>
      </w:pPr>
      <w:r w:rsidRPr="00BC3739">
        <w:rPr>
          <w:rFonts w:ascii="Times New Roman" w:hAnsi="Times New Roman" w:cs="Times New Roman"/>
          <w:b/>
          <w:sz w:val="20"/>
          <w:szCs w:val="20"/>
          <w:lang w:val="kk-KZ"/>
        </w:rPr>
        <w:t>«Болашақ» мектебі мекемесінің тарих пәні мұғалімі.</w:t>
      </w:r>
    </w:p>
    <w:p w14:paraId="3402EF19" w14:textId="77777777" w:rsidR="00B35EF8" w:rsidRPr="00BC3739" w:rsidRDefault="00B35EF8" w:rsidP="00B35EF8">
      <w:pPr>
        <w:spacing w:after="0" w:line="240" w:lineRule="auto"/>
        <w:rPr>
          <w:rFonts w:ascii="Times New Roman" w:hAnsi="Times New Roman" w:cs="Times New Roman"/>
          <w:b/>
          <w:sz w:val="20"/>
          <w:szCs w:val="20"/>
          <w:lang w:val="kk-KZ"/>
        </w:rPr>
      </w:pPr>
      <w:r w:rsidRPr="00BC3739">
        <w:rPr>
          <w:rFonts w:ascii="Times New Roman" w:hAnsi="Times New Roman" w:cs="Times New Roman"/>
          <w:b/>
          <w:sz w:val="20"/>
          <w:szCs w:val="20"/>
          <w:lang w:val="kk-KZ"/>
        </w:rPr>
        <w:t>Шымкент қаласы</w:t>
      </w:r>
    </w:p>
    <w:p w14:paraId="00297377" w14:textId="77777777" w:rsidR="00B35EF8" w:rsidRDefault="00B35EF8" w:rsidP="00B35EF8">
      <w:pPr>
        <w:spacing w:after="0" w:line="240" w:lineRule="auto"/>
        <w:rPr>
          <w:rFonts w:ascii="Times New Roman" w:hAnsi="Times New Roman" w:cs="Times New Roman"/>
          <w:b/>
          <w:sz w:val="20"/>
          <w:szCs w:val="20"/>
          <w:lang w:val="kk-KZ"/>
        </w:rPr>
      </w:pPr>
    </w:p>
    <w:p w14:paraId="5DAE49BA" w14:textId="554982BD" w:rsidR="00DF43FD" w:rsidRDefault="00C80FD1" w:rsidP="00C80FD1">
      <w:pPr>
        <w:spacing w:after="0" w:line="240" w:lineRule="auto"/>
        <w:ind w:firstLine="708"/>
        <w:jc w:val="center"/>
        <w:rPr>
          <w:rFonts w:ascii="Times New Roman" w:hAnsi="Times New Roman" w:cs="Times New Roman"/>
          <w:b/>
          <w:sz w:val="20"/>
          <w:szCs w:val="20"/>
          <w:lang w:val="kk-KZ"/>
        </w:rPr>
      </w:pPr>
      <w:r w:rsidRPr="00C80FD1">
        <w:rPr>
          <w:rFonts w:ascii="Times New Roman" w:hAnsi="Times New Roman" w:cs="Times New Roman"/>
          <w:b/>
          <w:sz w:val="20"/>
          <w:szCs w:val="20"/>
          <w:lang w:val="kk-KZ"/>
        </w:rPr>
        <w:t>ТАРИХТЫ ОҚЫТУДЫҢ ТИІМДІ ӘДІСТЕРІ</w:t>
      </w:r>
    </w:p>
    <w:p w14:paraId="36526FBE" w14:textId="77777777" w:rsidR="00C80FD1" w:rsidRPr="00C80FD1" w:rsidRDefault="00C80FD1" w:rsidP="00F921FF">
      <w:pPr>
        <w:spacing w:after="0" w:line="240" w:lineRule="auto"/>
        <w:rPr>
          <w:rFonts w:ascii="Times New Roman" w:hAnsi="Times New Roman" w:cs="Times New Roman"/>
          <w:b/>
          <w:sz w:val="20"/>
          <w:szCs w:val="20"/>
          <w:lang w:val="kk-KZ"/>
        </w:rPr>
      </w:pPr>
    </w:p>
    <w:p w14:paraId="024F52A5" w14:textId="77777777" w:rsidR="00DF43FD" w:rsidRPr="00C80FD1" w:rsidRDefault="00DF43FD" w:rsidP="00C80FD1">
      <w:pPr>
        <w:spacing w:after="0" w:line="240" w:lineRule="auto"/>
        <w:ind w:firstLine="567"/>
        <w:rPr>
          <w:rFonts w:ascii="Times New Roman" w:hAnsi="Times New Roman" w:cs="Times New Roman"/>
          <w:sz w:val="20"/>
          <w:szCs w:val="20"/>
          <w:lang w:val="kk-KZ"/>
        </w:rPr>
      </w:pPr>
      <w:r w:rsidRPr="00C80FD1">
        <w:rPr>
          <w:rFonts w:ascii="Times New Roman" w:hAnsi="Times New Roman" w:cs="Times New Roman"/>
          <w:sz w:val="20"/>
          <w:szCs w:val="20"/>
          <w:lang w:val="kk-KZ"/>
        </w:rPr>
        <w:t>Қазіргі заманда тарих пәнін оқыту білім беру жүйесінің маңызды бөлігі болып табылады. Тарихты оқыту арқылы оқушылар өз мәдениеті мен қоғамының дамуы туралы түсінік алады. Бұл пән олардың аналитикалық және сыни тұрғыдан ойлау қабілеттерін дамытып, өткен оқиғаларды, қазіргі мәселелерді және болашаққа болжам жасауға көмектеседі. Дегенмен, дәстүрлі оқыту әдістері кейде оқушылардың назарын сақтауда және материалды тиімді жеткізуге қиындық туғызуы мүмкін. Осыған байланысты, тарихты оқытудың жаңа әдістері мен формаларын пайдалану қажеттілігі туындауда. Бұл әдістер оқушылардың қызығушылығын арттырып, оларды белсенді қатысуға ынталандыруға және тарихи білімді терең түсінуге көмектеседі. Қазіргі заманда технологиялар мен инновациялар тарихты оқытуда үлкен рөл атқарады. Оқытудың жаңа құралдары мен әдістері материалды қызықты және тартымды етіп көрсетуге мүмкіндік береді. Мысалы, интерактивті карталар, виртуалды турлар және тарихи деректі фильмдер арқылы оқушылар өткен оқиғаларды тереңірек түсінеді. Сонымен қатар, геймификация, жобалық оқыту және дебаттар сияқты әдістер оқушылардың белсенділігін арттырып, олардың шығармашылық қабілеттерін дамытады. Бұл әдістер оқушыларға тарихты тек теориялық тұрғыдан емес, практикалық жағынан да меңгеруге мүмкіндік береді.</w:t>
      </w:r>
    </w:p>
    <w:p w14:paraId="382230E6" w14:textId="77777777" w:rsidR="0077714D" w:rsidRPr="00C80FD1" w:rsidRDefault="00DF43FD" w:rsidP="00C80FD1">
      <w:pPr>
        <w:spacing w:after="0" w:line="240" w:lineRule="auto"/>
        <w:rPr>
          <w:rFonts w:ascii="Times New Roman" w:hAnsi="Times New Roman" w:cs="Times New Roman"/>
          <w:b/>
          <w:sz w:val="20"/>
          <w:szCs w:val="20"/>
          <w:lang w:val="kk-KZ"/>
        </w:rPr>
      </w:pPr>
      <w:r w:rsidRPr="00C80FD1">
        <w:rPr>
          <w:rFonts w:ascii="Times New Roman" w:hAnsi="Times New Roman" w:cs="Times New Roman"/>
          <w:b/>
          <w:sz w:val="20"/>
          <w:szCs w:val="20"/>
          <w:lang w:val="kk-KZ"/>
        </w:rPr>
        <w:t>Тарихты оқытудың дәстүрлі әдістері:</w:t>
      </w:r>
    </w:p>
    <w:p w14:paraId="12BAC0CD" w14:textId="77777777" w:rsidR="0077714D" w:rsidRPr="00C80FD1" w:rsidRDefault="00DF43FD" w:rsidP="00C80FD1">
      <w:pPr>
        <w:pStyle w:val="a3"/>
        <w:numPr>
          <w:ilvl w:val="0"/>
          <w:numId w:val="4"/>
        </w:numPr>
        <w:spacing w:after="0" w:line="240" w:lineRule="auto"/>
        <w:ind w:left="0" w:hanging="426"/>
        <w:rPr>
          <w:rFonts w:ascii="Times New Roman" w:hAnsi="Times New Roman" w:cs="Times New Roman"/>
          <w:sz w:val="20"/>
          <w:szCs w:val="20"/>
          <w:lang w:val="kk-KZ"/>
        </w:rPr>
      </w:pPr>
      <w:r w:rsidRPr="00C80FD1">
        <w:rPr>
          <w:rFonts w:ascii="Times New Roman" w:hAnsi="Times New Roman" w:cs="Times New Roman"/>
          <w:b/>
          <w:sz w:val="20"/>
          <w:szCs w:val="20"/>
          <w:lang w:val="kk-KZ"/>
        </w:rPr>
        <w:t>Лекция және интерактивті талқылау.</w:t>
      </w:r>
      <w:r w:rsidRPr="00C80FD1">
        <w:rPr>
          <w:rFonts w:ascii="Times New Roman" w:hAnsi="Times New Roman" w:cs="Times New Roman"/>
          <w:sz w:val="20"/>
          <w:szCs w:val="20"/>
          <w:lang w:val="kk-KZ"/>
        </w:rPr>
        <w:t xml:space="preserve"> Лекциялар дәстүрлі оқыту әдістерінің бірі болып табылады. Мұғалімдер студенттерге негізгі ақпаратты лекциялар арқылы жеткізеді. Лекциялардың басты артықшылығы - мұғалімдер өздерінің білімі мен тәжірибесін тиімді жеткізе алады. Дегенмен, лекцияларды интерактивті элементтермен байыту қажет. Талқылаулар, сұрақ-жауап сессиялары және студенттердің пікірін білдіруіне мүмкіндік беру студенттердің материалды жақсы түсінуіне және белсенді қатысуына мүмкіндік береді.</w:t>
      </w:r>
    </w:p>
    <w:p w14:paraId="21832967" w14:textId="77777777" w:rsidR="0077714D" w:rsidRPr="00C80FD1" w:rsidRDefault="00DF43FD" w:rsidP="00C80FD1">
      <w:pPr>
        <w:pStyle w:val="a3"/>
        <w:numPr>
          <w:ilvl w:val="0"/>
          <w:numId w:val="4"/>
        </w:numPr>
        <w:spacing w:after="0" w:line="240" w:lineRule="auto"/>
        <w:ind w:left="0" w:hanging="426"/>
        <w:rPr>
          <w:rFonts w:ascii="Times New Roman" w:hAnsi="Times New Roman" w:cs="Times New Roman"/>
          <w:sz w:val="20"/>
          <w:szCs w:val="20"/>
          <w:lang w:val="kk-KZ"/>
        </w:rPr>
      </w:pPr>
      <w:r w:rsidRPr="00C80FD1">
        <w:rPr>
          <w:rFonts w:ascii="Times New Roman" w:hAnsi="Times New Roman" w:cs="Times New Roman"/>
          <w:b/>
          <w:sz w:val="20"/>
          <w:szCs w:val="20"/>
          <w:lang w:val="kk-KZ"/>
        </w:rPr>
        <w:t>Оқу құжаттарын қолдану.</w:t>
      </w:r>
      <w:r w:rsidRPr="00C80FD1">
        <w:rPr>
          <w:rFonts w:ascii="Times New Roman" w:hAnsi="Times New Roman" w:cs="Times New Roman"/>
          <w:sz w:val="20"/>
          <w:szCs w:val="20"/>
          <w:lang w:val="kk-KZ"/>
        </w:rPr>
        <w:t xml:space="preserve"> Тарихты оқытуда оқу құжаттары, әсіресе, бастапқы дерек көздері маңызды роль атқарады. Оқушылар тарихи құжаттармен жұмыс істей отырып, өткен оқиғаларды нақты деректер негізінде түсінеді. Бұл әдіс оқушылардың аналитикалық және сыни тұрғыдан ойлау қабілеттерін дамытады. Оқу құжаттары арқылы оқушылар өткен оқиғаларды зерттеп, оларды сараптайды.</w:t>
      </w:r>
    </w:p>
    <w:p w14:paraId="3FD81F59" w14:textId="77777777" w:rsidR="00DF43FD" w:rsidRPr="00C80FD1" w:rsidRDefault="00DF43FD" w:rsidP="00C80FD1">
      <w:pPr>
        <w:pStyle w:val="a3"/>
        <w:numPr>
          <w:ilvl w:val="0"/>
          <w:numId w:val="4"/>
        </w:numPr>
        <w:spacing w:after="0" w:line="240" w:lineRule="auto"/>
        <w:ind w:left="0" w:hanging="426"/>
        <w:rPr>
          <w:rFonts w:ascii="Times New Roman" w:hAnsi="Times New Roman" w:cs="Times New Roman"/>
          <w:sz w:val="20"/>
          <w:szCs w:val="20"/>
          <w:lang w:val="kk-KZ"/>
        </w:rPr>
      </w:pPr>
      <w:r w:rsidRPr="00C80FD1">
        <w:rPr>
          <w:rFonts w:ascii="Times New Roman" w:hAnsi="Times New Roman" w:cs="Times New Roman"/>
          <w:b/>
          <w:sz w:val="20"/>
          <w:szCs w:val="20"/>
          <w:lang w:val="kk-KZ"/>
        </w:rPr>
        <w:t>Тарихи экскурсиялар.</w:t>
      </w:r>
      <w:r w:rsidRPr="00C80FD1">
        <w:rPr>
          <w:rFonts w:ascii="Times New Roman" w:hAnsi="Times New Roman" w:cs="Times New Roman"/>
          <w:sz w:val="20"/>
          <w:szCs w:val="20"/>
          <w:lang w:val="kk-KZ"/>
        </w:rPr>
        <w:t xml:space="preserve"> Тарихи экскурсиялар оқушыларға нақты тарихи орындармен танысуға мүмкіндік береді. Тарихи ескерткіштер, мұражайлар және тарихи маңызды жерлер оқушылардың өткеннің атмосферасын сезінуіне көмектеседі. Бұл әдіс оқушылардың тарихи танымын тереңдетіп, олардың тарихқа деген қызығушылығын арттырады. Экскурсиялар барысында оқушылар тарихи оқиғалардың мәнін тереңірек түсінеді және оларды өз көздерімен көреді.</w:t>
      </w:r>
    </w:p>
    <w:p w14:paraId="61376562" w14:textId="08B8AAA1" w:rsidR="00DF43FD" w:rsidRPr="00C80FD1" w:rsidRDefault="00DF43FD" w:rsidP="00C80FD1">
      <w:pPr>
        <w:spacing w:after="0" w:line="240" w:lineRule="auto"/>
        <w:rPr>
          <w:rFonts w:ascii="Times New Roman" w:hAnsi="Times New Roman" w:cs="Times New Roman"/>
          <w:b/>
          <w:sz w:val="20"/>
          <w:szCs w:val="20"/>
          <w:lang w:val="kk-KZ"/>
        </w:rPr>
      </w:pPr>
      <w:r w:rsidRPr="00C80FD1">
        <w:rPr>
          <w:rFonts w:ascii="Times New Roman" w:hAnsi="Times New Roman" w:cs="Times New Roman"/>
          <w:b/>
          <w:sz w:val="20"/>
          <w:szCs w:val="20"/>
          <w:lang w:val="kk-KZ"/>
        </w:rPr>
        <w:t>Қазіргі заманғы оқыту әдістері:</w:t>
      </w:r>
    </w:p>
    <w:p w14:paraId="25394874" w14:textId="77777777" w:rsidR="00DF43FD" w:rsidRPr="00C80FD1" w:rsidRDefault="00DF43FD" w:rsidP="00C80FD1">
      <w:pPr>
        <w:pStyle w:val="a3"/>
        <w:numPr>
          <w:ilvl w:val="0"/>
          <w:numId w:val="1"/>
        </w:numPr>
        <w:spacing w:after="0" w:line="240" w:lineRule="auto"/>
        <w:ind w:left="0" w:hanging="426"/>
        <w:rPr>
          <w:rFonts w:ascii="Times New Roman" w:hAnsi="Times New Roman" w:cs="Times New Roman"/>
          <w:b/>
          <w:sz w:val="20"/>
          <w:szCs w:val="20"/>
          <w:lang w:val="kk-KZ"/>
        </w:rPr>
      </w:pPr>
      <w:r w:rsidRPr="00C80FD1">
        <w:rPr>
          <w:rFonts w:ascii="Times New Roman" w:hAnsi="Times New Roman" w:cs="Times New Roman"/>
          <w:b/>
          <w:sz w:val="20"/>
          <w:szCs w:val="20"/>
          <w:lang w:val="kk-KZ"/>
        </w:rPr>
        <w:t xml:space="preserve">Технологиялық құралдар. </w:t>
      </w:r>
      <w:r w:rsidRPr="00C80FD1">
        <w:rPr>
          <w:rFonts w:ascii="Times New Roman" w:hAnsi="Times New Roman" w:cs="Times New Roman"/>
          <w:sz w:val="20"/>
          <w:szCs w:val="20"/>
          <w:lang w:val="kk-KZ"/>
        </w:rPr>
        <w:t>Қазіргі уақытта ақпараттық-коммуникациялық технологиялардың дамуы тарихты оқытуда жаңа мүмкіндіктер ашты. Виртуалды турлар, интерактивті карталар, тарихи деректі фильмдер, онлайн платформалар арқылы оқушылар тарихты қызықты және түсінікті етіп үйрене алады. Мұғалімдер интерактивті тақталар, презентациялар және онлайн ресурстарды қолдану арқылы материалды қызықты және тартымды ете алады.</w:t>
      </w:r>
    </w:p>
    <w:p w14:paraId="219D5A8A" w14:textId="77777777" w:rsidR="00DF43FD" w:rsidRPr="00C80FD1" w:rsidRDefault="00DF43FD" w:rsidP="00C80FD1">
      <w:pPr>
        <w:pStyle w:val="a3"/>
        <w:numPr>
          <w:ilvl w:val="0"/>
          <w:numId w:val="1"/>
        </w:numPr>
        <w:spacing w:after="0" w:line="240" w:lineRule="auto"/>
        <w:ind w:left="0" w:hanging="426"/>
        <w:rPr>
          <w:rFonts w:ascii="Times New Roman" w:hAnsi="Times New Roman" w:cs="Times New Roman"/>
          <w:sz w:val="20"/>
          <w:szCs w:val="20"/>
          <w:lang w:val="kk-KZ"/>
        </w:rPr>
      </w:pPr>
      <w:r w:rsidRPr="00C80FD1">
        <w:rPr>
          <w:rFonts w:ascii="Times New Roman" w:hAnsi="Times New Roman" w:cs="Times New Roman"/>
          <w:b/>
          <w:sz w:val="20"/>
          <w:szCs w:val="20"/>
          <w:lang w:val="kk-KZ"/>
        </w:rPr>
        <w:t>Геймификация.</w:t>
      </w:r>
      <w:r w:rsidRPr="00C80FD1">
        <w:rPr>
          <w:rFonts w:ascii="Times New Roman" w:hAnsi="Times New Roman" w:cs="Times New Roman"/>
          <w:sz w:val="20"/>
          <w:szCs w:val="20"/>
          <w:lang w:val="kk-KZ"/>
        </w:rPr>
        <w:t xml:space="preserve"> Геймификация әдісі білім беру процесін ойын элементтері арқылы байытады. Бұл әдіс оқушылардың қызығушылығын арттырып, оларды белсенді қатысуға ынталандырады. Ойындар мен викториналар, тарихи реконструкциялар арқылы оқушылар тарихты қызықты етіп үйренеді. Мысалы, тарихи оқиғаларды ойын түрінде реконструкциялау немесе викториналар арқылы өткізу оқушылардың тарихи процестерді түсінуіне көмектеседі.</w:t>
      </w:r>
    </w:p>
    <w:p w14:paraId="2CA73627" w14:textId="77777777" w:rsidR="00DF43FD" w:rsidRPr="00C80FD1" w:rsidRDefault="00DF43FD" w:rsidP="00C80FD1">
      <w:pPr>
        <w:pStyle w:val="a3"/>
        <w:numPr>
          <w:ilvl w:val="0"/>
          <w:numId w:val="1"/>
        </w:numPr>
        <w:spacing w:after="0" w:line="240" w:lineRule="auto"/>
        <w:ind w:left="0" w:hanging="426"/>
        <w:rPr>
          <w:rFonts w:ascii="Times New Roman" w:hAnsi="Times New Roman" w:cs="Times New Roman"/>
          <w:b/>
          <w:sz w:val="20"/>
          <w:szCs w:val="20"/>
          <w:lang w:val="kk-KZ"/>
        </w:rPr>
      </w:pPr>
      <w:r w:rsidRPr="00C80FD1">
        <w:rPr>
          <w:rFonts w:ascii="Times New Roman" w:hAnsi="Times New Roman" w:cs="Times New Roman"/>
          <w:b/>
          <w:sz w:val="20"/>
          <w:szCs w:val="20"/>
          <w:lang w:val="kk-KZ"/>
        </w:rPr>
        <w:t xml:space="preserve">Жобалық оқыту. </w:t>
      </w:r>
      <w:r w:rsidRPr="00C80FD1">
        <w:rPr>
          <w:rFonts w:ascii="Times New Roman" w:hAnsi="Times New Roman" w:cs="Times New Roman"/>
          <w:sz w:val="20"/>
          <w:szCs w:val="20"/>
          <w:lang w:val="kk-KZ"/>
        </w:rPr>
        <w:t>Жобалық оқыту әдісі оқушыларды нақты бір мәселені зерттеу және шешу процесіне белсенді қатыстыруды мақсат етеді. Оқушылар өздерінің жобаларын зерттеп, тарихи кезеңдерді талқылап, шығармашылық жұмыстар арқылы өз білімдерін көрсетеді. Бұл әдіс оқушылардың зерттеу және аналитикалық қабілеттерін дамытады. Жобалық оқыту оқушылардың шығармашылық әлеуетін дамытып, оларды өз білімдерін қолдануға ынталандырады.</w:t>
      </w:r>
    </w:p>
    <w:p w14:paraId="25D53DBA" w14:textId="77777777" w:rsidR="00DF43FD" w:rsidRPr="00C80FD1" w:rsidRDefault="00DF43FD" w:rsidP="00C80FD1">
      <w:pPr>
        <w:pStyle w:val="a3"/>
        <w:numPr>
          <w:ilvl w:val="0"/>
          <w:numId w:val="1"/>
        </w:numPr>
        <w:spacing w:after="0" w:line="240" w:lineRule="auto"/>
        <w:ind w:left="0" w:hanging="426"/>
        <w:rPr>
          <w:rFonts w:ascii="Times New Roman" w:hAnsi="Times New Roman" w:cs="Times New Roman"/>
          <w:b/>
          <w:sz w:val="20"/>
          <w:szCs w:val="20"/>
          <w:lang w:val="kk-KZ"/>
        </w:rPr>
      </w:pPr>
      <w:r w:rsidRPr="00C80FD1">
        <w:rPr>
          <w:rFonts w:ascii="Times New Roman" w:hAnsi="Times New Roman" w:cs="Times New Roman"/>
          <w:b/>
          <w:sz w:val="20"/>
          <w:szCs w:val="20"/>
          <w:lang w:val="kk-KZ"/>
        </w:rPr>
        <w:t xml:space="preserve">Дебаттар мен пікірталастар. </w:t>
      </w:r>
      <w:r w:rsidRPr="00C80FD1">
        <w:rPr>
          <w:rFonts w:ascii="Times New Roman" w:hAnsi="Times New Roman" w:cs="Times New Roman"/>
          <w:sz w:val="20"/>
          <w:szCs w:val="20"/>
          <w:lang w:val="kk-KZ"/>
        </w:rPr>
        <w:t xml:space="preserve">Дебаттар мен пікірталастар оқушылардың сыни тұрғыдан ойлау және пікірін дәлелдеу қабілеттерін дамытуға көмектеседі. Тарихи оқиғаларды және мәселелерді талқылау арқылы </w:t>
      </w:r>
      <w:r w:rsidRPr="00C80FD1">
        <w:rPr>
          <w:rFonts w:ascii="Times New Roman" w:hAnsi="Times New Roman" w:cs="Times New Roman"/>
          <w:sz w:val="20"/>
          <w:szCs w:val="20"/>
          <w:lang w:val="kk-KZ"/>
        </w:rPr>
        <w:lastRenderedPageBreak/>
        <w:t>оқушылар өз көзқарастарын қорғап, оппоненттерінің пікірлерін түсінуге тырысады. Бұл әдіс оқушылардың коммуникативті қабілеттерін дамытуға мүмкіндік береді. Пікірталастар барысында оқушылар тарихи оқиғалар мен процестерді терең түсінуге және өз пікірлерін негіздеуге үйренеді.</w:t>
      </w:r>
    </w:p>
    <w:p w14:paraId="00ADCDF5" w14:textId="77777777" w:rsidR="00DF43FD" w:rsidRPr="00C80FD1" w:rsidRDefault="00DF43FD" w:rsidP="00C80FD1">
      <w:pPr>
        <w:pStyle w:val="a3"/>
        <w:numPr>
          <w:ilvl w:val="0"/>
          <w:numId w:val="1"/>
        </w:numPr>
        <w:spacing w:after="0" w:line="240" w:lineRule="auto"/>
        <w:ind w:left="0" w:hanging="426"/>
        <w:rPr>
          <w:rFonts w:ascii="Times New Roman" w:hAnsi="Times New Roman" w:cs="Times New Roman"/>
          <w:b/>
          <w:sz w:val="20"/>
          <w:szCs w:val="20"/>
          <w:lang w:val="kk-KZ"/>
        </w:rPr>
      </w:pPr>
      <w:r w:rsidRPr="00C80FD1">
        <w:rPr>
          <w:rFonts w:ascii="Times New Roman" w:hAnsi="Times New Roman" w:cs="Times New Roman"/>
          <w:b/>
          <w:sz w:val="20"/>
          <w:szCs w:val="20"/>
          <w:lang w:val="kk-KZ"/>
        </w:rPr>
        <w:t xml:space="preserve">Интеграцияланған оқыту. </w:t>
      </w:r>
      <w:r w:rsidRPr="00C80FD1">
        <w:rPr>
          <w:rFonts w:ascii="Times New Roman" w:hAnsi="Times New Roman" w:cs="Times New Roman"/>
          <w:sz w:val="20"/>
          <w:szCs w:val="20"/>
          <w:lang w:val="kk-KZ"/>
        </w:rPr>
        <w:t>Интеграцияланған оқыту әдісі тарихты басқа пәндермен байланыстырып оқытуды көздейді. Мысалы, тарих пен география, әдебиет, өнер сияқты пәндерді біріктіріп оқыту арқылы оқушылар тарихи кезеңдердің мәдени, саяси және экономикалық аспектілерін терең түсіне алады. Бұл әдіс оқушылардың кең ауқымды білім алуына мүмкіндік береді. Интеграцияланған оқыту оқушыларға тарихи оқиғаларды жан-жақты зерттеуге және оларды басқа пәндермен байланыстыруға мүмкіндік береді.</w:t>
      </w:r>
    </w:p>
    <w:p w14:paraId="26C2EB20" w14:textId="77777777" w:rsidR="00DF43FD" w:rsidRPr="00C80FD1" w:rsidRDefault="00DF43FD" w:rsidP="00C80FD1">
      <w:pPr>
        <w:pStyle w:val="a3"/>
        <w:numPr>
          <w:ilvl w:val="0"/>
          <w:numId w:val="1"/>
        </w:numPr>
        <w:spacing w:after="0" w:line="240" w:lineRule="auto"/>
        <w:ind w:left="0" w:hanging="426"/>
        <w:rPr>
          <w:rFonts w:ascii="Times New Roman" w:hAnsi="Times New Roman" w:cs="Times New Roman"/>
          <w:b/>
          <w:sz w:val="20"/>
          <w:szCs w:val="20"/>
          <w:lang w:val="kk-KZ"/>
        </w:rPr>
      </w:pPr>
      <w:r w:rsidRPr="00C80FD1">
        <w:rPr>
          <w:rFonts w:ascii="Times New Roman" w:hAnsi="Times New Roman" w:cs="Times New Roman"/>
          <w:b/>
          <w:sz w:val="20"/>
          <w:szCs w:val="20"/>
          <w:lang w:val="kk-KZ"/>
        </w:rPr>
        <w:t xml:space="preserve">Тарихи фильмдер мен деректі фильмдер. </w:t>
      </w:r>
      <w:r w:rsidRPr="00C80FD1">
        <w:rPr>
          <w:rFonts w:ascii="Times New Roman" w:hAnsi="Times New Roman" w:cs="Times New Roman"/>
          <w:sz w:val="20"/>
          <w:szCs w:val="20"/>
          <w:lang w:val="kk-KZ"/>
        </w:rPr>
        <w:t>Тарихи фильмдер мен деректі фильмдер оқушылардың тарихқа деген қызығушылығын арттырып, олардың материалды жақсырақ түсінуіне көмектеседі. Бұл фильмдер арқылы оқушылар тарихи оқиғаларды визуалды түрде көріп, оларды тереңірек түсінеді. Мұғалімдер фильмдерді сабақ барысында көрсету арқылы оқушыларға тарихи процестерді түсіндіреді. Фильмдер оқушылардың тарихи танымын кеңейтіп, оларды тарихқа деген қызығушылығын арттырады.</w:t>
      </w:r>
    </w:p>
    <w:p w14:paraId="1EC2EA2B" w14:textId="77777777" w:rsidR="00DF43FD" w:rsidRPr="00C80FD1" w:rsidRDefault="00DF43FD" w:rsidP="00C80FD1">
      <w:pPr>
        <w:pStyle w:val="a3"/>
        <w:numPr>
          <w:ilvl w:val="0"/>
          <w:numId w:val="1"/>
        </w:numPr>
        <w:spacing w:after="0" w:line="240" w:lineRule="auto"/>
        <w:ind w:left="0" w:hanging="426"/>
        <w:rPr>
          <w:rFonts w:ascii="Times New Roman" w:hAnsi="Times New Roman" w:cs="Times New Roman"/>
          <w:b/>
          <w:sz w:val="20"/>
          <w:szCs w:val="20"/>
          <w:lang w:val="kk-KZ"/>
        </w:rPr>
      </w:pPr>
      <w:r w:rsidRPr="00C80FD1">
        <w:rPr>
          <w:rFonts w:ascii="Times New Roman" w:hAnsi="Times New Roman" w:cs="Times New Roman"/>
          <w:b/>
          <w:sz w:val="20"/>
          <w:szCs w:val="20"/>
          <w:lang w:val="kk-KZ"/>
        </w:rPr>
        <w:t xml:space="preserve">Онлайн платформалар мен ресурстар. </w:t>
      </w:r>
      <w:r w:rsidRPr="00C80FD1">
        <w:rPr>
          <w:rFonts w:ascii="Times New Roman" w:hAnsi="Times New Roman" w:cs="Times New Roman"/>
          <w:sz w:val="20"/>
          <w:szCs w:val="20"/>
          <w:lang w:val="kk-KZ"/>
        </w:rPr>
        <w:t>Қазіргі уақытта көптеген онлайн платформалар мен ресурстар тарихты оқытуда тиімді құрал болып табылады. Мұғалімдер онлайн платформалар арқылы оқушыларға түрлі материалдар, тапсырмалар және тесттер ұсына алады. Бұл платформалар оқушыларға өз бетінше білім алуға және материалды тиімді меңгеруге көмектеседі. Сонымен қатар, онлайн ресурстар арқылы оқушылар тарихты зерттеу үшін қажетті ақпаратты оңай таба алады.</w:t>
      </w:r>
    </w:p>
    <w:p w14:paraId="369E33CC" w14:textId="77777777" w:rsidR="00DF43FD" w:rsidRPr="00C80FD1" w:rsidRDefault="00DF43FD" w:rsidP="00C80FD1">
      <w:pPr>
        <w:pStyle w:val="a3"/>
        <w:numPr>
          <w:ilvl w:val="0"/>
          <w:numId w:val="1"/>
        </w:numPr>
        <w:spacing w:after="0" w:line="240" w:lineRule="auto"/>
        <w:ind w:left="0" w:hanging="426"/>
        <w:rPr>
          <w:rFonts w:ascii="Times New Roman" w:hAnsi="Times New Roman" w:cs="Times New Roman"/>
          <w:b/>
          <w:sz w:val="20"/>
          <w:szCs w:val="20"/>
          <w:lang w:val="kk-KZ"/>
        </w:rPr>
      </w:pPr>
      <w:r w:rsidRPr="00C80FD1">
        <w:rPr>
          <w:rFonts w:ascii="Times New Roman" w:hAnsi="Times New Roman" w:cs="Times New Roman"/>
          <w:b/>
          <w:sz w:val="20"/>
          <w:szCs w:val="20"/>
          <w:lang w:val="kk-KZ"/>
        </w:rPr>
        <w:t xml:space="preserve">Тарихи реконструкциялар. </w:t>
      </w:r>
      <w:r w:rsidRPr="00C80FD1">
        <w:rPr>
          <w:rFonts w:ascii="Times New Roman" w:hAnsi="Times New Roman" w:cs="Times New Roman"/>
          <w:sz w:val="20"/>
          <w:szCs w:val="20"/>
          <w:lang w:val="kk-KZ"/>
        </w:rPr>
        <w:t>Тарихи реконструкциялар арқылы оқушылар тарихи оқиғаларды өз көздерімен көріп, оларды тереңірек түсінеді. Бұл әдіс оқушылардың тарихқа деген қызығушылығын арттырып, олардың материалды жақсы меңгеруіне көмектеседі. Тарихи реконструкциялар арқылы оқушылар тарихи оқиғаларды тәжірибелі түрде түсінеді және оларды өз өмірімен байланыстырады.</w:t>
      </w:r>
    </w:p>
    <w:p w14:paraId="6E35F5D5" w14:textId="77777777" w:rsidR="00DF43FD" w:rsidRPr="00C80FD1" w:rsidRDefault="00DF43FD" w:rsidP="00C80FD1">
      <w:pPr>
        <w:spacing w:after="0" w:line="240" w:lineRule="auto"/>
        <w:rPr>
          <w:rFonts w:ascii="Times New Roman" w:hAnsi="Times New Roman" w:cs="Times New Roman"/>
          <w:b/>
          <w:sz w:val="20"/>
          <w:szCs w:val="20"/>
          <w:lang w:val="kk-KZ"/>
        </w:rPr>
      </w:pPr>
      <w:r w:rsidRPr="00C80FD1">
        <w:rPr>
          <w:rFonts w:ascii="Times New Roman" w:hAnsi="Times New Roman" w:cs="Times New Roman"/>
          <w:b/>
          <w:sz w:val="20"/>
          <w:szCs w:val="20"/>
          <w:lang w:val="kk-KZ"/>
        </w:rPr>
        <w:t>Геймификация және ойын элементтері:</w:t>
      </w:r>
    </w:p>
    <w:p w14:paraId="2724D0EF" w14:textId="77777777" w:rsidR="00DF43FD" w:rsidRPr="00C80FD1" w:rsidRDefault="00DF43FD" w:rsidP="00C80FD1">
      <w:pPr>
        <w:pStyle w:val="a3"/>
        <w:numPr>
          <w:ilvl w:val="0"/>
          <w:numId w:val="2"/>
        </w:numPr>
        <w:spacing w:after="0" w:line="240" w:lineRule="auto"/>
        <w:ind w:left="0"/>
        <w:rPr>
          <w:rFonts w:ascii="Times New Roman" w:hAnsi="Times New Roman" w:cs="Times New Roman"/>
          <w:b/>
          <w:sz w:val="20"/>
          <w:szCs w:val="20"/>
          <w:lang w:val="kk-KZ"/>
        </w:rPr>
      </w:pPr>
      <w:r w:rsidRPr="00C80FD1">
        <w:rPr>
          <w:rFonts w:ascii="Times New Roman" w:hAnsi="Times New Roman" w:cs="Times New Roman"/>
          <w:b/>
          <w:sz w:val="20"/>
          <w:szCs w:val="20"/>
          <w:lang w:val="kk-KZ"/>
        </w:rPr>
        <w:t>Виртуалды турлар</w:t>
      </w:r>
      <w:r w:rsidRPr="00C80FD1">
        <w:rPr>
          <w:rFonts w:ascii="Times New Roman" w:hAnsi="Times New Roman" w:cs="Times New Roman"/>
          <w:sz w:val="20"/>
          <w:szCs w:val="20"/>
          <w:lang w:val="kk-KZ"/>
        </w:rPr>
        <w:t>. Виртуалды турлар оқушыларға тарихи орындарға виртуалды түрде саяхат жасауға мүмкіндік береді. Бұл әдіс оқушылардың тарихи танымын кеңейтіп, олардың тарихқа деген қызығушылығын арттырады. Виртуалды турлар арқылы оқушылар тарихи орындардың атмосферасын сезінеді және оларды тереңірек түсінеді.</w:t>
      </w:r>
    </w:p>
    <w:p w14:paraId="4A7031AC" w14:textId="77777777" w:rsidR="00DF43FD" w:rsidRPr="00C80FD1" w:rsidRDefault="00DF43FD" w:rsidP="00C80FD1">
      <w:pPr>
        <w:pStyle w:val="a3"/>
        <w:numPr>
          <w:ilvl w:val="0"/>
          <w:numId w:val="2"/>
        </w:numPr>
        <w:spacing w:after="0" w:line="240" w:lineRule="auto"/>
        <w:ind w:left="0"/>
        <w:rPr>
          <w:rFonts w:ascii="Times New Roman" w:hAnsi="Times New Roman" w:cs="Times New Roman"/>
          <w:b/>
          <w:sz w:val="20"/>
          <w:szCs w:val="20"/>
          <w:lang w:val="kk-KZ"/>
        </w:rPr>
      </w:pPr>
      <w:r w:rsidRPr="00C80FD1">
        <w:rPr>
          <w:rFonts w:ascii="Times New Roman" w:hAnsi="Times New Roman" w:cs="Times New Roman"/>
          <w:b/>
          <w:sz w:val="20"/>
          <w:szCs w:val="20"/>
          <w:lang w:val="kk-KZ"/>
        </w:rPr>
        <w:t xml:space="preserve">Тарихи викториналар. </w:t>
      </w:r>
      <w:r w:rsidRPr="00C80FD1">
        <w:rPr>
          <w:rFonts w:ascii="Times New Roman" w:hAnsi="Times New Roman" w:cs="Times New Roman"/>
          <w:sz w:val="20"/>
          <w:szCs w:val="20"/>
          <w:lang w:val="kk-KZ"/>
        </w:rPr>
        <w:t>Тарихи викториналар оқушылардың білімін тексеруге және олардың тарихқа деген қызығушылығын арттыруға көмектеседі. Викториналар арқылы оқушылар тарихи оқиғалар мен тұлғалар туралы білімдерін тексереді және оларды есте сақтайды. Мұғалімдер викториналар арқылы оқушылардың материалды жақсы меңгеруіне көмектеседі.</w:t>
      </w:r>
    </w:p>
    <w:p w14:paraId="4D2E6CF3" w14:textId="77777777" w:rsidR="00DF43FD" w:rsidRPr="00C80FD1" w:rsidRDefault="00DF43FD" w:rsidP="00C80FD1">
      <w:pPr>
        <w:pStyle w:val="a3"/>
        <w:numPr>
          <w:ilvl w:val="0"/>
          <w:numId w:val="2"/>
        </w:numPr>
        <w:spacing w:after="0" w:line="240" w:lineRule="auto"/>
        <w:ind w:left="0"/>
        <w:rPr>
          <w:rFonts w:ascii="Times New Roman" w:hAnsi="Times New Roman" w:cs="Times New Roman"/>
          <w:b/>
          <w:sz w:val="20"/>
          <w:szCs w:val="20"/>
          <w:lang w:val="kk-KZ"/>
        </w:rPr>
      </w:pPr>
      <w:r w:rsidRPr="00C80FD1">
        <w:rPr>
          <w:rFonts w:ascii="Times New Roman" w:hAnsi="Times New Roman" w:cs="Times New Roman"/>
          <w:b/>
          <w:sz w:val="20"/>
          <w:szCs w:val="20"/>
          <w:lang w:val="kk-KZ"/>
        </w:rPr>
        <w:t xml:space="preserve">Тарихи ойындар. </w:t>
      </w:r>
      <w:r w:rsidRPr="00C80FD1">
        <w:rPr>
          <w:rFonts w:ascii="Times New Roman" w:hAnsi="Times New Roman" w:cs="Times New Roman"/>
          <w:sz w:val="20"/>
          <w:szCs w:val="20"/>
          <w:lang w:val="kk-KZ"/>
        </w:rPr>
        <w:t>Тарихи ойындар оқушылардың тарихқа деген қызығушылығын арттырып, олардың материалды тиімді меңгеруіне көмектеседі. Ойындар арқылы оқушылар тарихи оқиғаларды қызықты түрде үйренеді және оларды тәжірибелі түрде түсінеді. Тарихи ойындар оқушылардың шығармашылық әлеуетін дамытып, олардың тарихи оқиғаларды терең түсінуіне көмектеседі.</w:t>
      </w:r>
    </w:p>
    <w:p w14:paraId="09167B79" w14:textId="77777777" w:rsidR="00DF43FD" w:rsidRPr="00C80FD1" w:rsidRDefault="00DF43FD" w:rsidP="00C80FD1">
      <w:pPr>
        <w:spacing w:after="0" w:line="240" w:lineRule="auto"/>
        <w:rPr>
          <w:rFonts w:ascii="Times New Roman" w:hAnsi="Times New Roman" w:cs="Times New Roman"/>
          <w:b/>
          <w:sz w:val="20"/>
          <w:szCs w:val="20"/>
          <w:lang w:val="kk-KZ"/>
        </w:rPr>
      </w:pPr>
      <w:r w:rsidRPr="00C80FD1">
        <w:rPr>
          <w:rFonts w:ascii="Times New Roman" w:hAnsi="Times New Roman" w:cs="Times New Roman"/>
          <w:b/>
          <w:sz w:val="20"/>
          <w:szCs w:val="20"/>
          <w:lang w:val="kk-KZ"/>
        </w:rPr>
        <w:t xml:space="preserve">Жобалық оқыту және зерттеу жұмыстары: </w:t>
      </w:r>
    </w:p>
    <w:p w14:paraId="3E8B9897" w14:textId="77777777" w:rsidR="00DF43FD" w:rsidRPr="00C80FD1" w:rsidRDefault="00DF43FD" w:rsidP="00C80FD1">
      <w:pPr>
        <w:pStyle w:val="a3"/>
        <w:numPr>
          <w:ilvl w:val="0"/>
          <w:numId w:val="3"/>
        </w:numPr>
        <w:spacing w:after="0" w:line="240" w:lineRule="auto"/>
        <w:ind w:left="0"/>
        <w:rPr>
          <w:rFonts w:ascii="Times New Roman" w:hAnsi="Times New Roman" w:cs="Times New Roman"/>
          <w:b/>
          <w:sz w:val="20"/>
          <w:szCs w:val="20"/>
          <w:lang w:val="kk-KZ"/>
        </w:rPr>
      </w:pPr>
      <w:r w:rsidRPr="00C80FD1">
        <w:rPr>
          <w:rFonts w:ascii="Times New Roman" w:hAnsi="Times New Roman" w:cs="Times New Roman"/>
          <w:b/>
          <w:sz w:val="20"/>
          <w:szCs w:val="20"/>
          <w:lang w:val="kk-KZ"/>
        </w:rPr>
        <w:t xml:space="preserve">Жобалық жұмыстар. </w:t>
      </w:r>
      <w:r w:rsidRPr="00C80FD1">
        <w:rPr>
          <w:rFonts w:ascii="Times New Roman" w:hAnsi="Times New Roman" w:cs="Times New Roman"/>
          <w:sz w:val="20"/>
          <w:szCs w:val="20"/>
          <w:lang w:val="kk-KZ"/>
        </w:rPr>
        <w:t>Жобалық жұмыстар оқушылардың тарихи оқиғаларды зерттеуіне және оларды тереңірек түсінуіне мүмкіндік береді. Оқушылар өз жобаларын зерттеп, тарихи кезеңдерді талқылап, шығармашылық жұмыстар арқылы өз білімдерін көрсетеді. Бұл әдіс оқушылардың зерттеу және аналитикалық қабілеттерін дамытады. Жобалық жұмыстар оқушылардың тарихи оқиғаларды жан-жақты зерттеуіне және оларды өз көзқарасымен түсіндіруге мүмкіндік береді.</w:t>
      </w:r>
    </w:p>
    <w:p w14:paraId="0C69A536" w14:textId="77777777" w:rsidR="0077714D" w:rsidRPr="00C80FD1" w:rsidRDefault="00DF43FD" w:rsidP="00C80FD1">
      <w:pPr>
        <w:pStyle w:val="a3"/>
        <w:numPr>
          <w:ilvl w:val="0"/>
          <w:numId w:val="3"/>
        </w:numPr>
        <w:spacing w:after="0" w:line="240" w:lineRule="auto"/>
        <w:ind w:left="0"/>
        <w:rPr>
          <w:rFonts w:ascii="Times New Roman" w:hAnsi="Times New Roman" w:cs="Times New Roman"/>
          <w:b/>
          <w:sz w:val="20"/>
          <w:szCs w:val="20"/>
          <w:lang w:val="kk-KZ"/>
        </w:rPr>
      </w:pPr>
      <w:r w:rsidRPr="00C80FD1">
        <w:rPr>
          <w:rFonts w:ascii="Times New Roman" w:hAnsi="Times New Roman" w:cs="Times New Roman"/>
          <w:b/>
          <w:sz w:val="20"/>
          <w:szCs w:val="20"/>
          <w:lang w:val="kk-KZ"/>
        </w:rPr>
        <w:t xml:space="preserve">Зерттеу жұмыстары. </w:t>
      </w:r>
      <w:r w:rsidRPr="00C80FD1">
        <w:rPr>
          <w:rFonts w:ascii="Times New Roman" w:hAnsi="Times New Roman" w:cs="Times New Roman"/>
          <w:sz w:val="20"/>
          <w:szCs w:val="20"/>
          <w:lang w:val="kk-KZ"/>
        </w:rPr>
        <w:t>Зерттеу жұмыстары оқушылардың тарихи оқиғаларды терең түсінуіне және оларды өз көзқарасымен бағалауға мүмкіндік береді. Оқушылар өз зерттеулерін жүргізіп, тарихи кезеңдерді талқылап, шығармашылық жұмыстар арқылы өз білімдерін көрсетеді. Бұл әдіс оқушылардың зерттеу және аналитикалық қабілеттерін дамытады. Зерттеу жұмыстары оқушылардың тарихи оқиғаларды жан-жақты зерттеуіне және оларды өз көзқарасымен түсіндіруге мүмкіндік береді.</w:t>
      </w:r>
    </w:p>
    <w:p w14:paraId="696D7CDA" w14:textId="5EF4C89E" w:rsidR="0077714D" w:rsidRPr="00C80FD1" w:rsidRDefault="0077714D" w:rsidP="00C80FD1">
      <w:pPr>
        <w:spacing w:after="0" w:line="240" w:lineRule="auto"/>
        <w:ind w:firstLine="567"/>
        <w:rPr>
          <w:rFonts w:ascii="Times New Roman" w:hAnsi="Times New Roman" w:cs="Times New Roman"/>
          <w:sz w:val="20"/>
          <w:szCs w:val="20"/>
          <w:lang w:val="kk-KZ"/>
        </w:rPr>
      </w:pPr>
      <w:r w:rsidRPr="00C80FD1">
        <w:rPr>
          <w:rFonts w:ascii="Times New Roman" w:hAnsi="Times New Roman" w:cs="Times New Roman"/>
          <w:sz w:val="20"/>
          <w:szCs w:val="20"/>
          <w:lang w:val="kk-KZ"/>
        </w:rPr>
        <w:t>Қорытыта айтқанда қазіргі жағдайда тарихты оқыту әдістерінің тиімділігі олардың әртүрлілігінде және жаңашылдығында жатыр. Дәстүрлі әдістер мен заманауи технологиялардың үйлесуі білім беру процесін байытып, оқушылардың тарихқа деген қызығушылығын арттырып, олардың білімін тереңдетуге бағытталған. Мұғалімдер оқытудың әртүрлі формалары мен әдістерін қолдану арқылы оқушылардың материалды жақсы меңгеруіне, сыни тұрғыдан ойлау қабілеттерін дамытуға және тарихи процестерді түсінуге көмектеседі.</w:t>
      </w:r>
    </w:p>
    <w:sectPr w:rsidR="0077714D" w:rsidRPr="00C80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1685"/>
    <w:multiLevelType w:val="hybridMultilevel"/>
    <w:tmpl w:val="615CA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06279D"/>
    <w:multiLevelType w:val="hybridMultilevel"/>
    <w:tmpl w:val="E2683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B00AD4"/>
    <w:multiLevelType w:val="hybridMultilevel"/>
    <w:tmpl w:val="300454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AA2067"/>
    <w:multiLevelType w:val="hybridMultilevel"/>
    <w:tmpl w:val="11C28B2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D73209"/>
    <w:multiLevelType w:val="hybridMultilevel"/>
    <w:tmpl w:val="369A41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804"/>
    <w:rsid w:val="001C1782"/>
    <w:rsid w:val="003A175A"/>
    <w:rsid w:val="00524987"/>
    <w:rsid w:val="0077714D"/>
    <w:rsid w:val="00851804"/>
    <w:rsid w:val="008B3F7A"/>
    <w:rsid w:val="00B35EF8"/>
    <w:rsid w:val="00C80FD1"/>
    <w:rsid w:val="00D94B4A"/>
    <w:rsid w:val="00DF43FD"/>
    <w:rsid w:val="00EC2D21"/>
    <w:rsid w:val="00EE1CF5"/>
    <w:rsid w:val="00F92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4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3FD"/>
    <w:pPr>
      <w:ind w:left="720"/>
      <w:contextualSpacing/>
    </w:pPr>
  </w:style>
  <w:style w:type="paragraph" w:styleId="a4">
    <w:name w:val="Normal (Web)"/>
    <w:basedOn w:val="a"/>
    <w:uiPriority w:val="99"/>
    <w:unhideWhenUsed/>
    <w:rsid w:val="00777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7714D"/>
    <w:rPr>
      <w:i/>
      <w:iCs/>
    </w:rPr>
  </w:style>
  <w:style w:type="paragraph" w:styleId="a6">
    <w:name w:val="Balloon Text"/>
    <w:basedOn w:val="a"/>
    <w:link w:val="a7"/>
    <w:uiPriority w:val="99"/>
    <w:semiHidden/>
    <w:unhideWhenUsed/>
    <w:rsid w:val="00EE1C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1C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3FD"/>
    <w:pPr>
      <w:ind w:left="720"/>
      <w:contextualSpacing/>
    </w:pPr>
  </w:style>
  <w:style w:type="paragraph" w:styleId="a4">
    <w:name w:val="Normal (Web)"/>
    <w:basedOn w:val="a"/>
    <w:uiPriority w:val="99"/>
    <w:unhideWhenUsed/>
    <w:rsid w:val="00777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7714D"/>
    <w:rPr>
      <w:i/>
      <w:iCs/>
    </w:rPr>
  </w:style>
  <w:style w:type="paragraph" w:styleId="a6">
    <w:name w:val="Balloon Text"/>
    <w:basedOn w:val="a"/>
    <w:link w:val="a7"/>
    <w:uiPriority w:val="99"/>
    <w:semiHidden/>
    <w:unhideWhenUsed/>
    <w:rsid w:val="00EE1CF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1C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5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1296</Words>
  <Characters>7388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62.5</dc:creator>
  <cp:lastModifiedBy>Malyka</cp:lastModifiedBy>
  <cp:revision>5</cp:revision>
  <dcterms:created xsi:type="dcterms:W3CDTF">2025-02-01T04:25:00Z</dcterms:created>
  <dcterms:modified xsi:type="dcterms:W3CDTF">2025-02-27T16:29:00Z</dcterms:modified>
</cp:coreProperties>
</file>